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南银理财珠联璧合鑫逸稳两年124期封闭式公募人民币理财产品（Y62124）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11,919,624.82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